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AE1C2E" w14:textId="6AF1BDB1" w:rsidR="00C43771" w:rsidRDefault="00F054DC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7072B62" wp14:editId="4827E7FC">
            <wp:simplePos x="0" y="0"/>
            <wp:positionH relativeFrom="column">
              <wp:posOffset>5231765</wp:posOffset>
            </wp:positionH>
            <wp:positionV relativeFrom="paragraph">
              <wp:posOffset>-328930</wp:posOffset>
            </wp:positionV>
            <wp:extent cx="1127760" cy="612140"/>
            <wp:effectExtent l="0" t="0" r="0" b="0"/>
            <wp:wrapNone/>
            <wp:docPr id="10" name="Image 10" descr="Une image contenant noir, obscurité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noir, obscurité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1804">
        <w:rPr>
          <w:noProof/>
        </w:rPr>
        <w:drawing>
          <wp:anchor distT="0" distB="0" distL="114300" distR="114300" simplePos="0" relativeHeight="251663360" behindDoc="0" locked="0" layoutInCell="1" allowOverlap="1" wp14:anchorId="0D83C11E" wp14:editId="653D2B0E">
            <wp:simplePos x="0" y="0"/>
            <wp:positionH relativeFrom="column">
              <wp:posOffset>0</wp:posOffset>
            </wp:positionH>
            <wp:positionV relativeFrom="paragraph">
              <wp:posOffset>-429260</wp:posOffset>
            </wp:positionV>
            <wp:extent cx="921385" cy="813435"/>
            <wp:effectExtent l="0" t="0" r="0" b="5715"/>
            <wp:wrapNone/>
            <wp:docPr id="62" name="Image 62" descr="Une image contenant Graphique, graphisme, silhouette, 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 descr="Une image contenant Graphique, graphisme, silhouette, art&#10;&#10;Le contenu généré par l’IA peut êtr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4BAC16" w14:textId="77777777" w:rsidR="0069305B" w:rsidRDefault="0069305B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</w:p>
    <w:p w14:paraId="2115CAE5" w14:textId="77777777" w:rsidR="0069305B" w:rsidRDefault="0069305B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</w:p>
    <w:p w14:paraId="5C157341" w14:textId="77777777" w:rsidR="0069305B" w:rsidRDefault="0069305B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</w:p>
    <w:p w14:paraId="3DF36A11" w14:textId="77777777" w:rsidR="0069305B" w:rsidRDefault="0069305B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</w:p>
    <w:p w14:paraId="3E38E5C4" w14:textId="77777777" w:rsidR="0069305B" w:rsidRDefault="0069305B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</w:p>
    <w:p w14:paraId="27D37702" w14:textId="77777777" w:rsidR="0069305B" w:rsidRDefault="0069305B">
      <w:pPr>
        <w:pStyle w:val="En-tte"/>
        <w:ind w:right="709"/>
        <w:jc w:val="center"/>
        <w:rPr>
          <w:rFonts w:ascii="Century Gothic" w:hAnsi="Century Gothic" w:cs="Century Gothic"/>
          <w:b/>
          <w:bCs/>
          <w:highlight w:val="yellow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4"/>
      </w:tblGrid>
      <w:tr w:rsidR="00C43771" w14:paraId="6DCA190A" w14:textId="77777777">
        <w:tc>
          <w:tcPr>
            <w:tcW w:w="9854" w:type="dxa"/>
          </w:tcPr>
          <w:p w14:paraId="03F475DF" w14:textId="3C277B02" w:rsidR="00BC015E" w:rsidRPr="009C0E14" w:rsidRDefault="00475401" w:rsidP="00BC015E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fr-FR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fr-FR"/>
              </w:rPr>
              <w:t>Accord-cadre PF_2026-009</w:t>
            </w:r>
          </w:p>
          <w:p w14:paraId="14AF2CD4" w14:textId="03919B03" w:rsidR="00BC015E" w:rsidRPr="00777E41" w:rsidRDefault="0069305B" w:rsidP="00BC015E">
            <w:pPr>
              <w:jc w:val="center"/>
              <w:rPr>
                <w:b/>
                <w:sz w:val="28"/>
                <w:szCs w:val="28"/>
              </w:rPr>
            </w:pPr>
            <w:r w:rsidRPr="00DE0749">
              <w:rPr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BC015E" w:rsidRPr="00B80730">
              <w:rPr>
                <w:b/>
                <w:sz w:val="28"/>
                <w:szCs w:val="28"/>
              </w:rPr>
              <w:t>Service de nettoyage des locaux et de la vitrerie de l’</w:t>
            </w:r>
            <w:r w:rsidR="00BC015E">
              <w:rPr>
                <w:b/>
                <w:sz w:val="28"/>
                <w:szCs w:val="28"/>
              </w:rPr>
              <w:t>Institut national du service public (INSP) à Paris</w:t>
            </w:r>
            <w:r w:rsidR="00BC015E" w:rsidRPr="00B80730">
              <w:rPr>
                <w:b/>
                <w:sz w:val="28"/>
                <w:szCs w:val="28"/>
              </w:rPr>
              <w:t xml:space="preserve"> </w:t>
            </w:r>
          </w:p>
          <w:p w14:paraId="7689434B" w14:textId="1F5788F3" w:rsidR="0069305B" w:rsidRPr="00DE0749" w:rsidRDefault="0069305B" w:rsidP="0069305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14:paraId="0AE77D99" w14:textId="77777777" w:rsidR="00C43771" w:rsidRDefault="00C43771">
            <w:pPr>
              <w:jc w:val="center"/>
            </w:pPr>
          </w:p>
        </w:tc>
      </w:tr>
    </w:tbl>
    <w:p w14:paraId="7D2F9941" w14:textId="77777777" w:rsidR="00C43771" w:rsidRDefault="00C43771">
      <w:pPr>
        <w:tabs>
          <w:tab w:val="center" w:pos="4536"/>
          <w:tab w:val="right" w:pos="9498"/>
        </w:tabs>
        <w:spacing w:before="80" w:after="80"/>
        <w:jc w:val="center"/>
        <w:rPr>
          <w:b/>
          <w:bCs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4"/>
      </w:tblGrid>
      <w:tr w:rsidR="00C43771" w14:paraId="47EA8365" w14:textId="77777777" w:rsidTr="5E6E0C1B">
        <w:tc>
          <w:tcPr>
            <w:tcW w:w="9854" w:type="dxa"/>
          </w:tcPr>
          <w:p w14:paraId="26173FF0" w14:textId="2424D594" w:rsidR="00C43771" w:rsidRDefault="00DE608F">
            <w:pPr>
              <w:jc w:val="center"/>
              <w:rPr>
                <w:b/>
                <w:bCs/>
                <w:sz w:val="22"/>
                <w:szCs w:val="22"/>
              </w:rPr>
            </w:pPr>
            <w:r w:rsidRPr="5E6E0C1B">
              <w:rPr>
                <w:b/>
                <w:bCs/>
                <w:sz w:val="22"/>
                <w:szCs w:val="22"/>
              </w:rPr>
              <w:t>Annexe 6 au CCTP : Bon d’admission des prestations ponctuelles</w:t>
            </w:r>
            <w:r w:rsidR="00974C5B">
              <w:rPr>
                <w:b/>
                <w:bCs/>
                <w:sz w:val="22"/>
                <w:szCs w:val="22"/>
              </w:rPr>
              <w:t xml:space="preserve"> et exceptionnelles</w:t>
            </w:r>
          </w:p>
          <w:p w14:paraId="64FC8E43" w14:textId="77777777" w:rsidR="00DE608F" w:rsidRDefault="00DE608F">
            <w:pPr>
              <w:jc w:val="center"/>
            </w:pPr>
          </w:p>
        </w:tc>
      </w:tr>
    </w:tbl>
    <w:p w14:paraId="0ABF987B" w14:textId="77777777" w:rsidR="00C43771" w:rsidRDefault="00C43771">
      <w:pPr>
        <w:pStyle w:val="Pieddepage"/>
        <w:tabs>
          <w:tab w:val="clear" w:pos="9071"/>
          <w:tab w:val="right" w:pos="9498"/>
        </w:tabs>
      </w:pPr>
    </w:p>
    <w:p w14:paraId="7349518A" w14:textId="77777777" w:rsidR="00C43771" w:rsidRDefault="00DE608F">
      <w:pPr>
        <w:pStyle w:val="Pieddepage"/>
        <w:tabs>
          <w:tab w:val="clear" w:pos="9071"/>
          <w:tab w:val="right" w:pos="9498"/>
        </w:tabs>
      </w:pPr>
      <w:r>
        <w:rPr>
          <w:b/>
        </w:rPr>
        <w:t>DÉSIGNATION DE LA (OU DES) PRESTATION(S) :</w:t>
      </w:r>
    </w:p>
    <w:p w14:paraId="5ECA1770" w14:textId="77777777" w:rsidR="00C43771" w:rsidRDefault="00DE608F">
      <w:pPr>
        <w:pStyle w:val="Pieddepage"/>
        <w:tabs>
          <w:tab w:val="clear" w:pos="9071"/>
          <w:tab w:val="right" w:pos="9498"/>
        </w:tabs>
        <w:ind w:right="-851"/>
      </w:pPr>
      <w:r>
        <w:rPr>
          <w:rFonts w:eastAsia="Arial"/>
          <w:b/>
        </w:rPr>
        <w:t>………………………………………………………………………………………………………………………………</w:t>
      </w:r>
      <w:r>
        <w:rPr>
          <w:b/>
        </w:rPr>
        <w:t>........</w:t>
      </w:r>
    </w:p>
    <w:p w14:paraId="09F20AB8" w14:textId="77777777" w:rsidR="00C43771" w:rsidRDefault="00DE608F">
      <w:pPr>
        <w:pStyle w:val="Pieddepage"/>
        <w:tabs>
          <w:tab w:val="clear" w:pos="9071"/>
          <w:tab w:val="right" w:pos="9498"/>
        </w:tabs>
        <w:ind w:right="-851"/>
      </w:pPr>
      <w:r>
        <w:rPr>
          <w:rFonts w:eastAsia="Arial"/>
          <w:b/>
        </w:rPr>
        <w:t>……………………………………………………………………………………………………………………………………</w:t>
      </w:r>
      <w:r>
        <w:rPr>
          <w:b/>
        </w:rPr>
        <w:t>.</w:t>
      </w:r>
    </w:p>
    <w:p w14:paraId="2591DEF5" w14:textId="77777777" w:rsidR="00C43771" w:rsidRDefault="00DE608F">
      <w:pPr>
        <w:pStyle w:val="Pieddepage"/>
        <w:tabs>
          <w:tab w:val="clear" w:pos="9071"/>
          <w:tab w:val="right" w:pos="9498"/>
        </w:tabs>
        <w:ind w:right="-851"/>
      </w:pPr>
      <w:r w:rsidRPr="5E6E0C1B">
        <w:rPr>
          <w:rFonts w:eastAsia="Arial"/>
          <w:b/>
          <w:bCs/>
        </w:rPr>
        <w:t>……………………………………………………………………………………………………………………………………</w:t>
      </w:r>
      <w:r w:rsidRPr="5E6E0C1B">
        <w:rPr>
          <w:b/>
          <w:bCs/>
        </w:rPr>
        <w:t>.</w:t>
      </w:r>
    </w:p>
    <w:p w14:paraId="46D9ABDB" w14:textId="77777777" w:rsidR="00C43771" w:rsidRDefault="00C43771">
      <w:pPr>
        <w:pStyle w:val="Pieddepage"/>
        <w:tabs>
          <w:tab w:val="clear" w:pos="9071"/>
          <w:tab w:val="right" w:pos="9498"/>
        </w:tabs>
        <w:rPr>
          <w:b/>
        </w:rPr>
      </w:pPr>
    </w:p>
    <w:p w14:paraId="27A2CE85" w14:textId="73288A60" w:rsidR="00C43771" w:rsidRDefault="00DE608F">
      <w:pPr>
        <w:pStyle w:val="Pieddepage"/>
        <w:tabs>
          <w:tab w:val="clear" w:pos="4819"/>
          <w:tab w:val="clear" w:pos="9071"/>
          <w:tab w:val="left" w:pos="6521"/>
          <w:tab w:val="right" w:pos="9498"/>
        </w:tabs>
        <w:jc w:val="both"/>
      </w:pPr>
      <w:r w:rsidRPr="5E6E0C1B">
        <w:rPr>
          <w:b/>
          <w:bCs/>
        </w:rPr>
        <w:t>SITE :</w:t>
      </w:r>
      <w:r w:rsidR="20BBA395" w:rsidRPr="5E6E0C1B">
        <w:rPr>
          <w:b/>
          <w:bCs/>
        </w:rPr>
        <w:t xml:space="preserve"> INSP Paris        </w:t>
      </w:r>
      <w:r>
        <w:tab/>
      </w:r>
      <w:r w:rsidRPr="5E6E0C1B">
        <w:rPr>
          <w:b/>
          <w:bCs/>
        </w:rPr>
        <w:t>DATE :</w:t>
      </w:r>
    </w:p>
    <w:p w14:paraId="2BD9959D" w14:textId="77777777" w:rsidR="00C43771" w:rsidRDefault="00C43771">
      <w:pPr>
        <w:pStyle w:val="Pieddepage"/>
        <w:tabs>
          <w:tab w:val="clear" w:pos="9071"/>
          <w:tab w:val="right" w:pos="9498"/>
        </w:tabs>
      </w:pPr>
    </w:p>
    <w:p w14:paraId="554D84F2" w14:textId="77777777" w:rsidR="00C43771" w:rsidRDefault="00DE608F">
      <w:pPr>
        <w:pStyle w:val="Pieddepage"/>
        <w:tabs>
          <w:tab w:val="clear" w:pos="9071"/>
          <w:tab w:val="right" w:pos="9498"/>
        </w:tabs>
      </w:pPr>
      <w:r>
        <w:rPr>
          <w:b/>
        </w:rPr>
        <w:t>ZONES TRAITÉES :</w:t>
      </w:r>
    </w:p>
    <w:p w14:paraId="19F21ABF" w14:textId="77777777" w:rsidR="00C43771" w:rsidRDefault="00DE608F">
      <w:pPr>
        <w:pStyle w:val="Pieddepage"/>
        <w:tabs>
          <w:tab w:val="clear" w:pos="9071"/>
          <w:tab w:val="right" w:pos="9498"/>
        </w:tabs>
        <w:ind w:right="170"/>
      </w:pPr>
      <w:r>
        <w:rPr>
          <w:rFonts w:eastAsia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8DB43" w14:textId="77777777" w:rsidR="00C43771" w:rsidRDefault="00C43771">
      <w:pPr>
        <w:pStyle w:val="Pieddepage"/>
        <w:tabs>
          <w:tab w:val="clear" w:pos="9071"/>
          <w:tab w:val="right" w:pos="9498"/>
        </w:tabs>
      </w:pPr>
    </w:p>
    <w:p w14:paraId="21009D4A" w14:textId="77777777" w:rsidR="00C43771" w:rsidRDefault="00DE608F">
      <w:pPr>
        <w:pStyle w:val="Pieddepage"/>
        <w:tabs>
          <w:tab w:val="clear" w:pos="9071"/>
          <w:tab w:val="right" w:pos="9498"/>
        </w:tabs>
      </w:pPr>
      <w:r>
        <w:rPr>
          <w:b/>
        </w:rPr>
        <w:t>REPRÉSENTANT DE L’ADMINISTRATION :</w:t>
      </w:r>
    </w:p>
    <w:p w14:paraId="2F9EF4C7" w14:textId="77777777" w:rsidR="00C43771" w:rsidRDefault="00DE608F">
      <w:pPr>
        <w:pStyle w:val="Pieddepage"/>
        <w:tabs>
          <w:tab w:val="clear" w:pos="9071"/>
          <w:tab w:val="right" w:pos="9498"/>
        </w:tabs>
        <w:spacing w:after="120"/>
      </w:pPr>
      <w:r>
        <w:rPr>
          <w:b/>
        </w:rPr>
        <w:t>REPRÉSENTANT DU TITULAIRE :</w:t>
      </w:r>
    </w:p>
    <w:p w14:paraId="0021486B" w14:textId="77777777" w:rsidR="00C43771" w:rsidRDefault="00DE608F">
      <w:pPr>
        <w:pStyle w:val="Pieddepage"/>
        <w:tabs>
          <w:tab w:val="clear" w:pos="9071"/>
          <w:tab w:val="right" w:pos="9498"/>
        </w:tabs>
        <w:spacing w:after="240"/>
      </w:pPr>
      <w:r>
        <w:rPr>
          <w:b/>
        </w:rPr>
        <w:t xml:space="preserve">Le représentant de l’administration déclare la (ou les) prestation(s)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4961"/>
        <w:gridCol w:w="1559"/>
      </w:tblGrid>
      <w:tr w:rsidR="00C43771" w14:paraId="3F74F0AC" w14:textId="77777777">
        <w:trPr>
          <w:trHeight w:hRule="exact" w:val="397"/>
        </w:trPr>
        <w:tc>
          <w:tcPr>
            <w:tcW w:w="3756" w:type="dxa"/>
            <w:vAlign w:val="center"/>
          </w:tcPr>
          <w:p w14:paraId="17E3E759" w14:textId="77777777" w:rsidR="00C43771" w:rsidRDefault="00DE608F">
            <w:pPr>
              <w:pStyle w:val="Pieddepage"/>
              <w:tabs>
                <w:tab w:val="clear" w:pos="9071"/>
                <w:tab w:val="right" w:pos="9498"/>
              </w:tabs>
              <w:ind w:right="680"/>
            </w:pPr>
            <w:r>
              <w:rPr>
                <w:b/>
                <w:position w:val="2"/>
              </w:rPr>
              <w:t xml:space="preserve">admise(s) </w:t>
            </w:r>
          </w:p>
        </w:tc>
        <w:tc>
          <w:tcPr>
            <w:tcW w:w="4961" w:type="dxa"/>
            <w:vAlign w:val="center"/>
          </w:tcPr>
          <w:p w14:paraId="1D2EF6D6" w14:textId="77777777" w:rsidR="00C43771" w:rsidRDefault="00DE608F">
            <w:pPr>
              <w:pStyle w:val="Pieddepage"/>
              <w:tabs>
                <w:tab w:val="clear" w:pos="9071"/>
                <w:tab w:val="right" w:pos="9498"/>
              </w:tabs>
              <w:ind w:right="907"/>
            </w:pPr>
            <w:r>
              <w:rPr>
                <w:b/>
                <w:position w:val="2"/>
              </w:rPr>
              <w:t>admise(s) avec réfaction</w:t>
            </w:r>
            <w:r>
              <w:rPr>
                <w:b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DC025C0" w14:textId="77777777" w:rsidR="00C43771" w:rsidRDefault="00DE608F">
            <w:pPr>
              <w:pStyle w:val="Pieddepage"/>
              <w:tabs>
                <w:tab w:val="clear" w:pos="9071"/>
                <w:tab w:val="right" w:pos="9498"/>
              </w:tabs>
            </w:pPr>
            <w:r>
              <w:rPr>
                <w:b/>
                <w:position w:val="2"/>
              </w:rPr>
              <w:t>rejetée(s)</w:t>
            </w:r>
            <w:r>
              <w:rPr>
                <w:b/>
                <w:color w:val="000000"/>
              </w:rPr>
              <w:t xml:space="preserve"> </w:t>
            </w:r>
          </w:p>
        </w:tc>
      </w:tr>
    </w:tbl>
    <w:p w14:paraId="0441B9A0" w14:textId="77777777" w:rsidR="00C43771" w:rsidRDefault="00C43771">
      <w:pPr>
        <w:pStyle w:val="Pieddepage"/>
        <w:tabs>
          <w:tab w:val="clear" w:pos="9071"/>
          <w:tab w:val="right" w:pos="9498"/>
        </w:tabs>
        <w:rPr>
          <w:bCs/>
          <w:color w:val="000000"/>
          <w:sz w:val="16"/>
        </w:rPr>
      </w:pPr>
    </w:p>
    <w:p w14:paraId="687AD902" w14:textId="77777777" w:rsidR="00C43771" w:rsidRDefault="00DE608F">
      <w:pPr>
        <w:pStyle w:val="Pieddepage"/>
        <w:tabs>
          <w:tab w:val="clear" w:pos="9071"/>
          <w:tab w:val="right" w:pos="9498"/>
        </w:tabs>
        <w:spacing w:after="120"/>
      </w:pPr>
      <w:r>
        <w:rPr>
          <w:b/>
          <w:color w:val="000000"/>
        </w:rPr>
        <w:t>Observations de l’administration :</w:t>
      </w:r>
    </w:p>
    <w:p w14:paraId="4BE4102C" w14:textId="6CE38BCF" w:rsidR="00C43771" w:rsidRDefault="00DE608F">
      <w:pPr>
        <w:pStyle w:val="Pieddepage"/>
        <w:tabs>
          <w:tab w:val="clear" w:pos="9071"/>
          <w:tab w:val="right" w:pos="9498"/>
        </w:tabs>
        <w:spacing w:after="120"/>
      </w:pPr>
      <w:r w:rsidRPr="5E6E0C1B">
        <w:rPr>
          <w:b/>
          <w:bCs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D37C9" w14:textId="77777777" w:rsidR="00C43771" w:rsidRDefault="00C43771">
      <w:pPr>
        <w:pStyle w:val="Pieddepage"/>
        <w:tabs>
          <w:tab w:val="clear" w:pos="9071"/>
          <w:tab w:val="right" w:pos="9498"/>
        </w:tabs>
        <w:rPr>
          <w:bCs/>
          <w:color w:val="000000"/>
          <w:sz w:val="16"/>
        </w:rPr>
      </w:pPr>
    </w:p>
    <w:p w14:paraId="3861DEA8" w14:textId="77777777" w:rsidR="00C43771" w:rsidRDefault="00DE608F">
      <w:pPr>
        <w:pStyle w:val="Pieddepage"/>
        <w:tabs>
          <w:tab w:val="clear" w:pos="9071"/>
          <w:tab w:val="right" w:pos="9498"/>
        </w:tabs>
        <w:spacing w:after="120"/>
      </w:pPr>
      <w:r>
        <w:rPr>
          <w:b/>
          <w:color w:val="000000"/>
        </w:rPr>
        <w:t>Expression du titulaire :</w:t>
      </w:r>
    </w:p>
    <w:p w14:paraId="2A82ECCF" w14:textId="3A52BA78" w:rsidR="00C43771" w:rsidRDefault="00DE608F">
      <w:pPr>
        <w:pStyle w:val="Pieddepage"/>
        <w:tabs>
          <w:tab w:val="clear" w:pos="9071"/>
          <w:tab w:val="right" w:pos="9498"/>
        </w:tabs>
        <w:spacing w:after="120"/>
        <w:sectPr w:rsidR="00C43771">
          <w:headerReference w:type="default" r:id="rId12"/>
          <w:headerReference w:type="first" r:id="rId13"/>
          <w:footerReference w:type="first" r:id="rId14"/>
          <w:pgSz w:w="11906" w:h="16838"/>
          <w:pgMar w:top="1418" w:right="851" w:bottom="677" w:left="851" w:header="340" w:footer="403" w:gutter="0"/>
          <w:cols w:space="720"/>
          <w:titlePg/>
          <w:docGrid w:linePitch="360"/>
        </w:sectPr>
      </w:pPr>
      <w:r w:rsidRPr="5E6E0C1B">
        <w:rPr>
          <w:b/>
          <w:bCs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8"/>
        <w:gridCol w:w="4987"/>
      </w:tblGrid>
      <w:tr w:rsidR="00C43771" w14:paraId="7DC05973" w14:textId="77777777">
        <w:trPr>
          <w:cantSplit/>
        </w:trPr>
        <w:tc>
          <w:tcPr>
            <w:tcW w:w="5218" w:type="dxa"/>
          </w:tcPr>
          <w:p w14:paraId="7BC37AF7" w14:textId="77777777" w:rsidR="00C43771" w:rsidRPr="00475401" w:rsidRDefault="00DE608F">
            <w:pPr>
              <w:tabs>
                <w:tab w:val="left" w:pos="4009"/>
              </w:tabs>
              <w:snapToGrid w:val="0"/>
              <w:spacing w:before="120"/>
              <w:jc w:val="center"/>
              <w:rPr>
                <w:szCs w:val="22"/>
              </w:rPr>
            </w:pPr>
            <w:r w:rsidRPr="00475401">
              <w:rPr>
                <w:b/>
                <w:bCs/>
                <w:smallCaps/>
                <w:szCs w:val="22"/>
              </w:rPr>
              <w:t>Nom et signature du représentant de l’administration</w:t>
            </w:r>
          </w:p>
          <w:p w14:paraId="155157A9" w14:textId="77777777" w:rsidR="00C43771" w:rsidRPr="00475401" w:rsidRDefault="00C43771">
            <w:pPr>
              <w:tabs>
                <w:tab w:val="left" w:pos="4009"/>
              </w:tabs>
              <w:snapToGrid w:val="0"/>
              <w:spacing w:before="120"/>
              <w:ind w:right="1456"/>
              <w:rPr>
                <w:b/>
                <w:bCs/>
                <w:smallCaps/>
                <w:szCs w:val="22"/>
              </w:rPr>
            </w:pPr>
          </w:p>
          <w:p w14:paraId="6C9CA0AB" w14:textId="77777777" w:rsidR="00C43771" w:rsidRPr="00475401" w:rsidRDefault="00C43771">
            <w:pPr>
              <w:tabs>
                <w:tab w:val="left" w:pos="4009"/>
              </w:tabs>
              <w:snapToGrid w:val="0"/>
              <w:spacing w:before="120"/>
              <w:ind w:right="1456"/>
              <w:rPr>
                <w:b/>
                <w:bCs/>
                <w:smallCaps/>
                <w:szCs w:val="22"/>
              </w:rPr>
            </w:pPr>
          </w:p>
          <w:p w14:paraId="4FCCBBC1" w14:textId="77777777" w:rsidR="00C43771" w:rsidRPr="00475401" w:rsidRDefault="00C43771">
            <w:pPr>
              <w:tabs>
                <w:tab w:val="left" w:pos="4009"/>
              </w:tabs>
              <w:snapToGrid w:val="0"/>
              <w:spacing w:before="120"/>
              <w:ind w:right="1456"/>
              <w:rPr>
                <w:b/>
                <w:bCs/>
                <w:smallCaps/>
                <w:szCs w:val="22"/>
              </w:rPr>
            </w:pPr>
          </w:p>
        </w:tc>
        <w:tc>
          <w:tcPr>
            <w:tcW w:w="4987" w:type="dxa"/>
          </w:tcPr>
          <w:p w14:paraId="7C4BA9DC" w14:textId="77777777" w:rsidR="00C43771" w:rsidRPr="00475401" w:rsidRDefault="00DE608F">
            <w:pPr>
              <w:snapToGrid w:val="0"/>
              <w:spacing w:before="120"/>
              <w:ind w:right="-227"/>
              <w:jc w:val="center"/>
              <w:rPr>
                <w:szCs w:val="22"/>
              </w:rPr>
            </w:pPr>
            <w:r w:rsidRPr="00475401">
              <w:rPr>
                <w:b/>
                <w:bCs/>
                <w:smallCaps/>
                <w:szCs w:val="22"/>
              </w:rPr>
              <w:t>Nom et signature du titulaire</w:t>
            </w:r>
          </w:p>
        </w:tc>
      </w:tr>
    </w:tbl>
    <w:p w14:paraId="57348CC8" w14:textId="77777777" w:rsidR="00C43771" w:rsidRDefault="00C43771">
      <w:pPr>
        <w:pStyle w:val="Textedebulles"/>
      </w:pPr>
    </w:p>
    <w:sectPr w:rsidR="00C43771">
      <w:type w:val="continuous"/>
      <w:pgSz w:w="11906" w:h="16838"/>
      <w:pgMar w:top="1418" w:right="851" w:bottom="677" w:left="851" w:header="340" w:footer="40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0FFE9" w14:textId="77777777" w:rsidR="00A63B8C" w:rsidRDefault="00A63B8C">
      <w:r>
        <w:separator/>
      </w:r>
    </w:p>
  </w:endnote>
  <w:endnote w:type="continuationSeparator" w:id="0">
    <w:p w14:paraId="54517BEC" w14:textId="77777777" w:rsidR="00A63B8C" w:rsidRDefault="00A6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22D05" w14:textId="77777777" w:rsidR="00C43771" w:rsidRDefault="0069305B">
    <w:pPr>
      <w:pStyle w:val="Pieddepage"/>
      <w:rPr>
        <w:rStyle w:val="Numrodepage"/>
        <w:spacing w:val="-10"/>
        <w:sz w:val="16"/>
        <w:szCs w:val="16"/>
      </w:rPr>
    </w:pP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57728" behindDoc="0" locked="0" layoutInCell="1" allowOverlap="1" wp14:anchorId="10B5CC75" wp14:editId="2971689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3020" cy="87630"/>
              <wp:effectExtent l="1905" t="0" r="3175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" cy="87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26BF56" w14:textId="77777777" w:rsidR="00C43771" w:rsidRDefault="00C43771">
                          <w:pPr>
                            <w:pStyle w:val="Pieddepage1"/>
                          </w:pPr>
                        </w:p>
                        <w:p w14:paraId="5987015C" w14:textId="77777777" w:rsidR="00C43771" w:rsidRDefault="00C43771"/>
                      </w:txbxContent>
                    </wps:txbx>
                    <wps:bodyPr rot="0" vert="horz" wrap="square" lIns="9525" tIns="9525" rIns="9525" bIns="95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37484506">
            <v:shapetype id="_x0000_t202" coordsize="21600,21600" o:spt="202" path="m,l,21600r21600,l21600,xe" w14:anchorId="10B5CC75">
              <v:stroke joinstyle="miter"/>
              <v:path gradientshapeok="t" o:connecttype="rect"/>
            </v:shapetype>
            <v:shape id="Text Box 4" style="position:absolute;margin-left:0;margin-top:.05pt;width:2.6pt;height:6.9pt;z-index:251657728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">
              <v:textbox inset=".75pt,.75pt,.75pt,.75pt">
                <w:txbxContent>
                  <w:p w:rsidR="00C43771" w:rsidRDefault="00C43771" w14:paraId="672A6659" w14:textId="77777777">
                    <w:pPr>
                      <w:pStyle w:val="Pieddepage1"/>
                    </w:pPr>
                  </w:p>
                  <w:p w:rsidR="00C43771" w:rsidRDefault="00C43771" w14:paraId="0A37501D" w14:textId="77777777"/>
                </w:txbxContent>
              </v:textbox>
              <w10:wrap type="square" side="largest" anchorx="margin"/>
            </v:shape>
          </w:pict>
        </mc:Fallback>
      </mc:AlternateContent>
    </w:r>
    <w:r>
      <w:rPr>
        <w:rStyle w:val="Numrodepage"/>
        <w:noProof/>
        <w:spacing w:val="-10"/>
        <w:sz w:val="16"/>
        <w:szCs w:val="16"/>
        <w:lang w:eastAsia="fr-FR"/>
      </w:rPr>
      <mc:AlternateContent>
        <mc:Choice Requires="wps">
          <w:drawing>
            <wp:anchor distT="0" distB="0" distL="118745" distR="118745" simplePos="0" relativeHeight="251658752" behindDoc="0" locked="0" layoutInCell="1" allowOverlap="1" wp14:anchorId="7EC72D24" wp14:editId="3A1BC3A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3020" cy="87630"/>
              <wp:effectExtent l="1905" t="0" r="3175" b="0"/>
              <wp:wrapSquare wrapText="largest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" cy="87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7D0E0" w14:textId="77777777" w:rsidR="00C43771" w:rsidRDefault="00C43771">
                          <w:pPr>
                            <w:pStyle w:val="Pieddepage1"/>
                          </w:pPr>
                        </w:p>
                        <w:p w14:paraId="7D15058D" w14:textId="77777777" w:rsidR="00C43771" w:rsidRDefault="00C43771"/>
                      </w:txbxContent>
                    </wps:txbx>
                    <wps:bodyPr rot="0" vert="horz" wrap="square" lIns="9525" tIns="9525" rIns="9525" bIns="95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3974A207">
            <v:shape id="Text Box 5" style="position:absolute;margin-left:0;margin-top:.05pt;width:2.6pt;height:6.9pt;z-index:251658752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" w14:anchorId="7EC72D24">
              <v:textbox inset=".75pt,.75pt,.75pt,.75pt">
                <w:txbxContent>
                  <w:p w:rsidR="00C43771" w:rsidRDefault="00C43771" w14:paraId="5DAB6C7B" w14:textId="77777777">
                    <w:pPr>
                      <w:pStyle w:val="Pieddepage1"/>
                    </w:pPr>
                  </w:p>
                  <w:p w:rsidR="00C43771" w:rsidRDefault="00C43771" w14:paraId="02EB378F" w14:textId="77777777"/>
                </w:txbxContent>
              </v:textbox>
              <w10:wrap type="square" side="largest" anchorx="margin"/>
            </v:shape>
          </w:pict>
        </mc:Fallback>
      </mc:AlternateContent>
    </w:r>
    <w:r w:rsidR="00DE608F">
      <w:rPr>
        <w:rStyle w:val="Numrodepage"/>
        <w:spacing w:val="-10"/>
        <w:sz w:val="16"/>
        <w:szCs w:val="16"/>
      </w:rPr>
      <w:t xml:space="preserve"> </w:t>
    </w:r>
    <w:r w:rsidR="00DE608F">
      <w:rPr>
        <w:rStyle w:val="Numrodepage"/>
        <w:spacing w:val="-10"/>
        <w:sz w:val="16"/>
        <w:szCs w:val="16"/>
      </w:rPr>
      <w:fldChar w:fldCharType="begin"/>
    </w:r>
    <w:r w:rsidR="00DE608F">
      <w:rPr>
        <w:rStyle w:val="Numrodepage"/>
        <w:spacing w:val="-10"/>
        <w:sz w:val="16"/>
        <w:szCs w:val="16"/>
      </w:rPr>
      <w:instrText xml:space="preserve"> NUMPAGES \* ARABIC </w:instrText>
    </w:r>
    <w:r w:rsidR="00DE608F">
      <w:rPr>
        <w:rStyle w:val="Numrodepage"/>
        <w:spacing w:val="-10"/>
        <w:sz w:val="16"/>
        <w:szCs w:val="16"/>
      </w:rPr>
      <w:fldChar w:fldCharType="separate"/>
    </w:r>
    <w:r w:rsidR="00E52661">
      <w:rPr>
        <w:rStyle w:val="Numrodepage"/>
        <w:noProof/>
        <w:spacing w:val="-10"/>
        <w:sz w:val="16"/>
        <w:szCs w:val="16"/>
      </w:rPr>
      <w:t>1</w:t>
    </w:r>
    <w:r w:rsidR="00DE60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00178" w14:textId="77777777" w:rsidR="00A63B8C" w:rsidRDefault="00A63B8C">
      <w:r>
        <w:separator/>
      </w:r>
    </w:p>
  </w:footnote>
  <w:footnote w:type="continuationSeparator" w:id="0">
    <w:p w14:paraId="65B63C84" w14:textId="77777777" w:rsidR="00A63B8C" w:rsidRDefault="00A63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3618D" w14:textId="77777777" w:rsidR="00C43771" w:rsidRDefault="00C43771">
    <w:pPr>
      <w:pStyle w:val="En-tte"/>
      <w:spacing w:before="24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D3E2" w14:textId="77777777" w:rsidR="00C43771" w:rsidRDefault="00C43771">
    <w:pPr>
      <w:spacing w:before="1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98149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05B"/>
    <w:rsid w:val="002C1AE6"/>
    <w:rsid w:val="002E13BC"/>
    <w:rsid w:val="00475401"/>
    <w:rsid w:val="004C23DC"/>
    <w:rsid w:val="004F13B7"/>
    <w:rsid w:val="005A1804"/>
    <w:rsid w:val="005B1F7E"/>
    <w:rsid w:val="0069305B"/>
    <w:rsid w:val="00822AA7"/>
    <w:rsid w:val="0083302A"/>
    <w:rsid w:val="00974C5B"/>
    <w:rsid w:val="009830EA"/>
    <w:rsid w:val="009C0E14"/>
    <w:rsid w:val="00A63B8C"/>
    <w:rsid w:val="00BC015E"/>
    <w:rsid w:val="00C259E7"/>
    <w:rsid w:val="00C43771"/>
    <w:rsid w:val="00DE608F"/>
    <w:rsid w:val="00E24AE1"/>
    <w:rsid w:val="00E52661"/>
    <w:rsid w:val="00F054DC"/>
    <w:rsid w:val="00FD6DF7"/>
    <w:rsid w:val="17E7160E"/>
    <w:rsid w:val="20BBA395"/>
    <w:rsid w:val="5E6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35E08E"/>
  <w15:chartTrackingRefBased/>
  <w15:docId w15:val="{BF5A5F93-C5F5-4F90-82C8-6BDACBB0E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 w:cs="Arial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right" w:pos="9923"/>
      </w:tabs>
      <w:spacing w:before="360"/>
      <w:ind w:left="113" w:firstLine="0"/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right" w:pos="9923"/>
      </w:tabs>
      <w:spacing w:before="360"/>
      <w:ind w:left="0" w:right="142" w:firstLine="0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right" w:pos="9923"/>
      </w:tabs>
      <w:spacing w:before="720"/>
      <w:ind w:left="1914" w:firstLine="0"/>
      <w:outlineLvl w:val="2"/>
    </w:pPr>
    <w:rPr>
      <w:rFonts w:ascii="Times New Roman" w:hAnsi="Times New Roman" w:cs="Times New Roman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before="36" w:after="36"/>
      <w:jc w:val="center"/>
    </w:pPr>
    <w:rPr>
      <w:rFonts w:ascii="CG Times (W1)" w:hAnsi="CG Times (W1)" w:cs="CG Times (W1)"/>
      <w:sz w:val="22"/>
      <w:szCs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tedefin">
    <w:name w:val="endnote text"/>
    <w:basedOn w:val="Normal"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bjetcivilit">
    <w:name w:val="objet/civilité"/>
    <w:basedOn w:val="Normal"/>
    <w:pPr>
      <w:spacing w:before="1280" w:after="480"/>
      <w:ind w:firstLine="2268"/>
    </w:pPr>
    <w:rPr>
      <w:rFonts w:ascii="Times New Roman" w:hAnsi="Times New Roman" w:cs="Times New Roman"/>
      <w:sz w:val="22"/>
      <w:szCs w:val="22"/>
    </w:rPr>
  </w:style>
  <w:style w:type="paragraph" w:customStyle="1" w:styleId="corpsdetexte0">
    <w:name w:val="corps de texte"/>
    <w:basedOn w:val="Normal"/>
    <w:pPr>
      <w:spacing w:after="240"/>
      <w:ind w:left="2268"/>
      <w:jc w:val="both"/>
    </w:pPr>
    <w:rPr>
      <w:rFonts w:ascii="Times New Roman" w:hAnsi="Times New Roman" w:cs="Times New Roman"/>
      <w:sz w:val="22"/>
      <w:szCs w:val="22"/>
    </w:rPr>
  </w:style>
  <w:style w:type="paragraph" w:styleId="Retraitcorpsdetexte">
    <w:name w:val="Body Text Indent"/>
    <w:basedOn w:val="Normal"/>
    <w:pPr>
      <w:spacing w:before="120" w:after="120"/>
      <w:ind w:left="1134"/>
      <w:jc w:val="both"/>
    </w:pPr>
    <w:rPr>
      <w:rFonts w:ascii="Times New Roman" w:hAnsi="Times New Roman" w:cs="Times New Roman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00" w:line="255" w:lineRule="atLeast"/>
      <w:jc w:val="both"/>
    </w:pPr>
    <w:rPr>
      <w:rFonts w:ascii="Verdana" w:eastAsia="Arial Unicode MS" w:hAnsi="Verdana" w:cs="Arial Unicode MS"/>
      <w:color w:val="000000"/>
      <w:sz w:val="15"/>
      <w:szCs w:val="15"/>
    </w:rPr>
  </w:style>
  <w:style w:type="paragraph" w:customStyle="1" w:styleId="sigsb">
    <w:name w:val="sigsb"/>
    <w:basedOn w:val="Normal"/>
    <w:pPr>
      <w:tabs>
        <w:tab w:val="center" w:pos="6804"/>
      </w:tabs>
      <w:spacing w:before="720" w:after="360"/>
    </w:pPr>
    <w:rPr>
      <w:rFonts w:ascii="CG Times (W1)" w:hAnsi="CG Times (W1)" w:cs="CG Times (W1)"/>
      <w:sz w:val="22"/>
      <w:szCs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Normal1">
    <w:name w:val="Normal1"/>
    <w:pPr>
      <w:suppressAutoHyphens/>
      <w:spacing w:line="100" w:lineRule="atLeast"/>
    </w:pPr>
    <w:rPr>
      <w:rFonts w:ascii="Calibri" w:eastAsia="Calibri" w:hAnsi="Calibri"/>
      <w:szCs w:val="22"/>
      <w:lang w:eastAsia="zh-CN"/>
    </w:rPr>
  </w:style>
  <w:style w:type="paragraph" w:customStyle="1" w:styleId="Pieddepage1">
    <w:name w:val="Pied de page1"/>
    <w:basedOn w:val="Normal1"/>
  </w:style>
  <w:style w:type="paragraph" w:customStyle="1" w:styleId="Contenudecadre">
    <w:name w:val="Contenu de cadre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EFCC76F61B69479D1ED799ED5A91FC" ma:contentTypeVersion="3" ma:contentTypeDescription="Crée un document." ma:contentTypeScope="" ma:versionID="b020c42836f8af02441c4cefebd809db">
  <xsd:schema xmlns:xsd="http://www.w3.org/2001/XMLSchema" xmlns:xs="http://www.w3.org/2001/XMLSchema" xmlns:p="http://schemas.microsoft.com/office/2006/metadata/properties" xmlns:ns2="8179ef5c-05e4-41ea-a9d5-226da6cb2243" targetNamespace="http://schemas.microsoft.com/office/2006/metadata/properties" ma:root="true" ma:fieldsID="47dafecddd28446d761b2cf41161ef37" ns2:_="">
    <xsd:import namespace="8179ef5c-05e4-41ea-a9d5-226da6cb2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9ef5c-05e4-41ea-a9d5-226da6cb2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8C4CCE-D333-4FCF-8D1C-058FD98F1D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CDF4D1-DD94-4135-AD07-A1E147F06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79ef5c-05e4-41ea-a9d5-226da6cb2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CF1-C039-47BF-B20C-3080E49ADE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1172</Characters>
  <Application>Microsoft Office Word</Application>
  <DocSecurity>0</DocSecurity>
  <Lines>9</Lines>
  <Paragraphs>2</Paragraphs>
  <ScaleCrop>false</ScaleCrop>
  <Company>DSIC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Agence Centrale des Achats</dc:title>
  <dc:subject/>
  <dc:creator>FLEITH Benoit</dc:creator>
  <cp:keywords/>
  <cp:lastModifiedBy>FLEITH Benoit</cp:lastModifiedBy>
  <cp:revision>17</cp:revision>
  <cp:lastPrinted>2022-04-27T09:32:00Z</cp:lastPrinted>
  <dcterms:created xsi:type="dcterms:W3CDTF">2022-03-21T09:35:00Z</dcterms:created>
  <dcterms:modified xsi:type="dcterms:W3CDTF">2026-02-10T13:07:00Z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0x01010004EFCC76F61B69479D1ED799ED5A91FC</vt:lpwstr>
  </property>
</Properties>
</file>